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237A9" w14:textId="77777777" w:rsidR="00F06C47" w:rsidRPr="00F06C47" w:rsidRDefault="00F06C47" w:rsidP="00F06C47">
      <w:r w:rsidRPr="00F06C47">
        <w:t>Entre</w:t>
      </w:r>
    </w:p>
    <w:p w14:paraId="517E03D1" w14:textId="77777777" w:rsidR="00F06C47" w:rsidRPr="00F06C47" w:rsidRDefault="00F06C47" w:rsidP="00F06C47"/>
    <w:p w14:paraId="6A655652" w14:textId="61503C5D" w:rsidR="00F06C47" w:rsidRPr="00F06C47" w:rsidRDefault="00F06C47" w:rsidP="00F06C47">
      <w:r w:rsidRPr="00F06C47">
        <w:t xml:space="preserve">La société </w:t>
      </w:r>
      <w:r w:rsidR="007D5F83">
        <w:rPr>
          <w:b/>
          <w:bCs/>
        </w:rPr>
        <w:t>XXX</w:t>
      </w:r>
      <w:r w:rsidRPr="00F06C47">
        <w:t>,</w:t>
      </w:r>
    </w:p>
    <w:p w14:paraId="4CAD691F" w14:textId="024DCB74" w:rsidR="00F06C47" w:rsidRPr="007D5F83" w:rsidRDefault="00F06C47" w:rsidP="00F06C47">
      <w:r w:rsidRPr="007D5F83">
        <w:t xml:space="preserve">Société par Actions Simplifiée au Capital de </w:t>
      </w:r>
      <w:r w:rsidR="007D5F83" w:rsidRPr="007D5F83">
        <w:rPr>
          <w:b/>
          <w:bCs/>
        </w:rPr>
        <w:t>XXX</w:t>
      </w:r>
    </w:p>
    <w:p w14:paraId="33A6A23B" w14:textId="473BA91D" w:rsidR="00F06C47" w:rsidRPr="007D5F83" w:rsidRDefault="00F06C47" w:rsidP="00F06C47">
      <w:proofErr w:type="gramStart"/>
      <w:r w:rsidRPr="007D5F83">
        <w:t>dont</w:t>
      </w:r>
      <w:proofErr w:type="gramEnd"/>
      <w:r w:rsidRPr="007D5F83">
        <w:t xml:space="preserve"> le Siège Social est sis au </w:t>
      </w:r>
      <w:r w:rsidR="007D5F83" w:rsidRPr="007D5F83">
        <w:rPr>
          <w:b/>
          <w:bCs/>
        </w:rPr>
        <w:t>XXX</w:t>
      </w:r>
    </w:p>
    <w:p w14:paraId="1AAA6E5A" w14:textId="669B6A0F" w:rsidR="00F06C47" w:rsidRPr="007D5F83" w:rsidRDefault="00F06C47" w:rsidP="00F06C47">
      <w:proofErr w:type="gramStart"/>
      <w:r w:rsidRPr="007D5F83">
        <w:t>et</w:t>
      </w:r>
      <w:proofErr w:type="gramEnd"/>
      <w:r w:rsidRPr="007D5F83">
        <w:t xml:space="preserve"> immatriculée au RCS </w:t>
      </w:r>
      <w:r w:rsidR="007D5F83" w:rsidRPr="007D5F83">
        <w:rPr>
          <w:b/>
          <w:bCs/>
        </w:rPr>
        <w:t>XXX</w:t>
      </w:r>
      <w:r w:rsidRPr="007D5F83">
        <w:t xml:space="preserve"> sous le numéro </w:t>
      </w:r>
      <w:r w:rsidR="007D5F83" w:rsidRPr="007D5F83">
        <w:rPr>
          <w:b/>
          <w:bCs/>
        </w:rPr>
        <w:t>XXX</w:t>
      </w:r>
    </w:p>
    <w:p w14:paraId="17584006" w14:textId="79A7AEC0" w:rsidR="00F06C47" w:rsidRPr="007D5F83" w:rsidRDefault="00F06C47" w:rsidP="00F06C47">
      <w:r w:rsidRPr="007D5F83">
        <w:t xml:space="preserve">TVA Intracommunautaire : </w:t>
      </w:r>
      <w:r w:rsidR="008F6047" w:rsidRPr="007D5F83">
        <w:t>F</w:t>
      </w:r>
      <w:r w:rsidR="007D5F83">
        <w:t>R</w:t>
      </w:r>
      <w:r w:rsidR="007D5F83" w:rsidRPr="007D5F83">
        <w:rPr>
          <w:b/>
          <w:bCs/>
        </w:rPr>
        <w:t>XXX</w:t>
      </w:r>
    </w:p>
    <w:p w14:paraId="2F9CEB0A" w14:textId="77777777" w:rsidR="00F06C47" w:rsidRPr="00F06C47" w:rsidRDefault="00F06C47" w:rsidP="00F06C47"/>
    <w:p w14:paraId="31F1B5B3" w14:textId="713224B3" w:rsidR="00F06C47" w:rsidRPr="00F06C47" w:rsidRDefault="00F06C47" w:rsidP="00F06C47">
      <w:r w:rsidRPr="00F06C47">
        <w:t xml:space="preserve">Représentée par </w:t>
      </w:r>
      <w:r w:rsidR="007D5F83">
        <w:rPr>
          <w:b/>
          <w:bCs/>
        </w:rPr>
        <w:t>M/Mme XXX</w:t>
      </w:r>
      <w:r w:rsidRPr="00F06C47">
        <w:t xml:space="preserve">, en sa qualité de </w:t>
      </w:r>
      <w:r w:rsidR="007D5F83">
        <w:rPr>
          <w:b/>
          <w:bCs/>
        </w:rPr>
        <w:t>XXX</w:t>
      </w:r>
      <w:r w:rsidRPr="00F06C47">
        <w:t>,</w:t>
      </w:r>
    </w:p>
    <w:p w14:paraId="20D4706B" w14:textId="77777777" w:rsidR="00F06C47" w:rsidRPr="00F06C47" w:rsidRDefault="00F06C47" w:rsidP="00F06C47"/>
    <w:p w14:paraId="10E96AED" w14:textId="77777777" w:rsidR="00F06C47" w:rsidRPr="00F06C47" w:rsidRDefault="00F06C47" w:rsidP="00F06C47">
      <w:r w:rsidRPr="00F06C47">
        <w:t xml:space="preserve">Ci-après dénommée le « </w:t>
      </w:r>
      <w:r w:rsidRPr="00F06C47">
        <w:rPr>
          <w:b/>
          <w:bCs/>
        </w:rPr>
        <w:t>CLIENT</w:t>
      </w:r>
      <w:r w:rsidRPr="00F06C47">
        <w:t xml:space="preserve"> »</w:t>
      </w:r>
    </w:p>
    <w:p w14:paraId="65B7C676" w14:textId="77777777" w:rsidR="00F06C47" w:rsidRPr="00F06C47" w:rsidRDefault="00F06C47" w:rsidP="00F06C47"/>
    <w:p w14:paraId="564577D4" w14:textId="77777777" w:rsidR="00F06C47" w:rsidRPr="00F06C47" w:rsidRDefault="00F06C47" w:rsidP="00F06C47">
      <w:r w:rsidRPr="00F06C47">
        <w:t>Et</w:t>
      </w:r>
    </w:p>
    <w:p w14:paraId="4212ED7C" w14:textId="77777777" w:rsidR="00F06C47" w:rsidRPr="00F06C47" w:rsidRDefault="00F06C47" w:rsidP="00F06C47"/>
    <w:p w14:paraId="6B2D9658" w14:textId="77777777" w:rsidR="00F06C47" w:rsidRPr="00F06C47" w:rsidRDefault="00F06C47" w:rsidP="00F06C47">
      <w:r w:rsidRPr="00F06C47">
        <w:t xml:space="preserve">La société </w:t>
      </w:r>
      <w:r w:rsidRPr="00F06C47">
        <w:rPr>
          <w:b/>
          <w:bCs/>
        </w:rPr>
        <w:t xml:space="preserve">Avalon Information </w:t>
      </w:r>
      <w:proofErr w:type="spellStart"/>
      <w:r w:rsidRPr="00F06C47">
        <w:rPr>
          <w:b/>
          <w:bCs/>
        </w:rPr>
        <w:t>Technology</w:t>
      </w:r>
      <w:proofErr w:type="spellEnd"/>
      <w:r w:rsidRPr="00F06C47">
        <w:t>, ou « AVALON IT »,</w:t>
      </w:r>
    </w:p>
    <w:p w14:paraId="4EEDA82D" w14:textId="77777777" w:rsidR="00F06C47" w:rsidRPr="00F06C47" w:rsidRDefault="00F06C47" w:rsidP="00F06C47">
      <w:r w:rsidRPr="00F06C47">
        <w:t>Société à Responsabilité Limitée au Capital de 8.000 €</w:t>
      </w:r>
    </w:p>
    <w:p w14:paraId="0E59AA15" w14:textId="77777777" w:rsidR="00F06C47" w:rsidRPr="00F06C47" w:rsidRDefault="00F06C47" w:rsidP="00F06C47">
      <w:proofErr w:type="gramStart"/>
      <w:r w:rsidRPr="00F06C47">
        <w:t>dont</w:t>
      </w:r>
      <w:proofErr w:type="gramEnd"/>
      <w:r w:rsidRPr="00F06C47">
        <w:t xml:space="preserve"> le Siège Social est sis au 35, rue du Mont </w:t>
      </w:r>
      <w:proofErr w:type="spellStart"/>
      <w:r w:rsidRPr="00F06C47">
        <w:t>Valerien</w:t>
      </w:r>
      <w:proofErr w:type="spellEnd"/>
      <w:r w:rsidRPr="00F06C47">
        <w:t>, 92210 Saint-Cloud</w:t>
      </w:r>
    </w:p>
    <w:p w14:paraId="20DE920A" w14:textId="77777777" w:rsidR="00F06C47" w:rsidRPr="00F06C47" w:rsidRDefault="00F06C47" w:rsidP="00F06C47">
      <w:proofErr w:type="gramStart"/>
      <w:r w:rsidRPr="00F06C47">
        <w:t>et</w:t>
      </w:r>
      <w:proofErr w:type="gramEnd"/>
      <w:r w:rsidRPr="00F06C47">
        <w:t xml:space="preserve"> immatriculée au RCS de Nanterre B sous le numéro 449 451 657</w:t>
      </w:r>
    </w:p>
    <w:p w14:paraId="15955C22" w14:textId="77777777" w:rsidR="00F06C47" w:rsidRPr="00F06C47" w:rsidRDefault="00F06C47" w:rsidP="00F06C47">
      <w:r w:rsidRPr="00F06C47">
        <w:t>TVA Intracommunautaire : FR81 449 451 657</w:t>
      </w:r>
    </w:p>
    <w:p w14:paraId="1DFC374E" w14:textId="69856890" w:rsidR="00F06C47" w:rsidRPr="00F06C47" w:rsidRDefault="00F06C47" w:rsidP="00F06C47">
      <w:r w:rsidRPr="00F06C47">
        <w:t>Représentée par M Jean</w:t>
      </w:r>
      <w:r>
        <w:t>-</w:t>
      </w:r>
      <w:r w:rsidRPr="00F06C47">
        <w:t>Jacques MAS, en sa qualité de Gérant</w:t>
      </w:r>
    </w:p>
    <w:p w14:paraId="6FE27297" w14:textId="77777777" w:rsidR="00F06C47" w:rsidRPr="00F06C47" w:rsidRDefault="00F06C47" w:rsidP="00F06C47"/>
    <w:p w14:paraId="5D530117" w14:textId="77777777" w:rsidR="00F06C47" w:rsidRPr="00F06C47" w:rsidRDefault="00F06C47" w:rsidP="00F06C47">
      <w:r w:rsidRPr="00F06C47">
        <w:t xml:space="preserve">Ci-après dénommée le « </w:t>
      </w:r>
      <w:r w:rsidRPr="00F06C47">
        <w:rPr>
          <w:b/>
          <w:bCs/>
        </w:rPr>
        <w:t>PRESTATAIRE</w:t>
      </w:r>
      <w:r w:rsidRPr="00F06C47">
        <w:t xml:space="preserve"> »</w:t>
      </w:r>
    </w:p>
    <w:p w14:paraId="545DC178" w14:textId="77777777" w:rsidR="00F06C47" w:rsidRPr="00F06C47" w:rsidRDefault="00F06C47" w:rsidP="00F06C47"/>
    <w:p w14:paraId="7EDBBF6D" w14:textId="1ED52205" w:rsidR="00D2304A" w:rsidRDefault="00F06C47" w:rsidP="00F06C47">
      <w:r w:rsidRPr="00F06C47">
        <w:t>Les sociétés énumérées ci-dessus étant ci-après individuellement désignées comme « une Partie », et</w:t>
      </w:r>
      <w:r w:rsidR="007D5F83">
        <w:t xml:space="preserve"> </w:t>
      </w:r>
      <w:r w:rsidRPr="00F06C47">
        <w:t>collectivement comme « les Parties ».</w:t>
      </w:r>
    </w:p>
    <w:p w14:paraId="593CA20D" w14:textId="77777777" w:rsidR="00F06C47" w:rsidRDefault="00F06C47" w:rsidP="00F06C47"/>
    <w:p w14:paraId="04BB3B80" w14:textId="0621B1F4" w:rsidR="00F06C47" w:rsidRPr="00F06C47" w:rsidRDefault="00F06C47" w:rsidP="00F06C47">
      <w:pPr>
        <w:rPr>
          <w:b/>
          <w:bCs/>
        </w:rPr>
      </w:pPr>
      <w:r w:rsidRPr="00F06C47">
        <w:rPr>
          <w:b/>
          <w:bCs/>
        </w:rPr>
        <w:t>Il est convenu que :</w:t>
      </w:r>
    </w:p>
    <w:p w14:paraId="36BA893E" w14:textId="77777777" w:rsidR="00F06C47" w:rsidRPr="00F06C47" w:rsidRDefault="00F06C47" w:rsidP="00F06C47">
      <w:pPr>
        <w:pStyle w:val="Titre1"/>
      </w:pPr>
      <w:r w:rsidRPr="00F06C47">
        <w:t>Article 1 - Objet du Contrat</w:t>
      </w:r>
    </w:p>
    <w:p w14:paraId="0240BCCA" w14:textId="29006AC5" w:rsidR="00F06C47" w:rsidRPr="00F06C47" w:rsidRDefault="00F06C47" w:rsidP="00F06C47">
      <w:r w:rsidRPr="00F06C47">
        <w:t xml:space="preserve">Le PRESTATAIRE apporte une prestation de délégation de personnel en vue de la réalisation des projets </w:t>
      </w:r>
      <w:proofErr w:type="gramStart"/>
      <w:r w:rsidRPr="00F06C47">
        <w:t>définis</w:t>
      </w:r>
      <w:proofErr w:type="gramEnd"/>
      <w:r w:rsidRPr="00F06C47">
        <w:t xml:space="preserve"> à l'annexe du présent contrat.</w:t>
      </w:r>
    </w:p>
    <w:p w14:paraId="2E7B9A9F" w14:textId="57449A91" w:rsidR="00F06C47" w:rsidRPr="00F06C47" w:rsidRDefault="00F06C47" w:rsidP="00F06C47">
      <w:r w:rsidRPr="00F06C47">
        <w:t>La définition des travaux à réaliser est sous la responsabilité pleine et entière du CLIENT pour le compte du CLIENT FINAL tel qu'identifié en Annexe 1.</w:t>
      </w:r>
    </w:p>
    <w:p w14:paraId="0F8EC4E3" w14:textId="77777777" w:rsidR="00F06C47" w:rsidRPr="00F06C47" w:rsidRDefault="00F06C47" w:rsidP="00F06C47">
      <w:pPr>
        <w:pStyle w:val="Titre1"/>
      </w:pPr>
      <w:r w:rsidRPr="00F06C47">
        <w:t>Article 2 - Nature de la Prestation</w:t>
      </w:r>
    </w:p>
    <w:p w14:paraId="449528EC" w14:textId="77777777" w:rsidR="00F06C47" w:rsidRDefault="00F06C47" w:rsidP="00F06C47">
      <w:r>
        <w:t>Le CLIENT assure des Prestations de services informatiques pour le compte du CLIENT FINAL.</w:t>
      </w:r>
    </w:p>
    <w:p w14:paraId="7113D77D" w14:textId="6F353127" w:rsidR="00F06C47" w:rsidRDefault="00F06C47" w:rsidP="00F06C47">
      <w:r>
        <w:t>L'assistance technique fournie par le PRESTATAIRE s'inscrit dans ce cadre, et correspond à l'intervention des ressources spécifiées en Annexe 1 afin de réaliser les travaux visés dans cette même annexe.</w:t>
      </w:r>
    </w:p>
    <w:p w14:paraId="015D6690" w14:textId="77777777" w:rsidR="00F06C47" w:rsidRPr="00F06C47" w:rsidRDefault="00F06C47" w:rsidP="00F06C47">
      <w:pPr>
        <w:pStyle w:val="Titre1"/>
      </w:pPr>
      <w:r w:rsidRPr="00F06C47">
        <w:t>Article 3 - Maitrise d'œuvre des travaux</w:t>
      </w:r>
    </w:p>
    <w:p w14:paraId="41C068AC" w14:textId="353A6571" w:rsidR="00F06C47" w:rsidRDefault="00F06C47" w:rsidP="00F06C47">
      <w:r>
        <w:t>Le CLIENT assure pour le compte du CLIENT FINAL la totalité de la maîtrise d'œuvre des travaux à tous les niveaux et notamment les objectifs, les choix techniques, les méthodes et les outils de réalisation.</w:t>
      </w:r>
    </w:p>
    <w:p w14:paraId="34470D60" w14:textId="2AC6C4F2" w:rsidR="00F06C47" w:rsidRDefault="00F06C47" w:rsidP="00F06C47">
      <w:r>
        <w:t>Cette maîtrise d'œuvre du CLIENT s'interprète comme une direction générale permettant au PRESTATAIRE d'être à même de prendre des décisions à tous les niveaux de définition et d'intervention concernant les travaux visés à l'annexe 1, sous le contrôle du CLIENT FINAL. Dans le cadre de son intervention d'assistance, le PRESTATAIRE peut être amené à intervenir le cadre des opérations citées au présent article, sans que cette intervention modifie la maîtrise d'œuvre assurée par le CLIENT.</w:t>
      </w:r>
    </w:p>
    <w:p w14:paraId="2FF01AD4" w14:textId="09BB2C64" w:rsidR="00F06C47" w:rsidRDefault="00F06C47" w:rsidP="00F06C47">
      <w:r>
        <w:lastRenderedPageBreak/>
        <w:t>Des points réguliers concernant les travaux réalisés par le PRESTATAIRE au titre du présent contrat seront organisés par le CLIENT en incluant au besoin le CLIENT FINAL.</w:t>
      </w:r>
    </w:p>
    <w:p w14:paraId="666AF4C8" w14:textId="77777777" w:rsidR="00F06C47" w:rsidRDefault="00F06C47" w:rsidP="00F06C47">
      <w:pPr>
        <w:pStyle w:val="Titre1"/>
      </w:pPr>
      <w:r>
        <w:t>Article 4 - Durée du Contrat</w:t>
      </w:r>
    </w:p>
    <w:p w14:paraId="428FE572" w14:textId="77777777" w:rsidR="00F06C47" w:rsidRDefault="00F06C47" w:rsidP="00F06C47">
      <w:r>
        <w:t>Le présent contrat entre en vigueur à la date de signature des présentes pour une durée définie en Annexe 1.</w:t>
      </w:r>
    </w:p>
    <w:p w14:paraId="61C69BC7" w14:textId="7B52B411" w:rsidR="00F06C47" w:rsidRDefault="00F06C47" w:rsidP="00F06C47">
      <w:r>
        <w:t xml:space="preserve">Le Contrat pourra être reconduit par le biais d'un avenant écrit et signé par les 2 parties </w:t>
      </w:r>
      <w:proofErr w:type="gramStart"/>
      <w:r>
        <w:t>a</w:t>
      </w:r>
      <w:proofErr w:type="gramEnd"/>
      <w:r>
        <w:t xml:space="preserve"> minima 1 (un) mois avant la fin de l'avenant précédent.</w:t>
      </w:r>
      <w:r w:rsidR="00220C0E">
        <w:t xml:space="preserve"> </w:t>
      </w:r>
    </w:p>
    <w:p w14:paraId="1B53094C" w14:textId="77777777" w:rsidR="00F06C47" w:rsidRDefault="00F06C47" w:rsidP="00F06C47">
      <w:pPr>
        <w:pStyle w:val="Titre1"/>
      </w:pPr>
      <w:r>
        <w:t>Article 5 - Modalité d'exécution du Contrat</w:t>
      </w:r>
    </w:p>
    <w:p w14:paraId="375BE997" w14:textId="3153E06C" w:rsidR="00F06C47" w:rsidRDefault="00F06C47" w:rsidP="00F06C47">
      <w:r>
        <w:t>La prestation sera effectuée dans les locaux spécifiés en Annexe 1. Le PRESTATAIRE est tenu au respect des normes d'</w:t>
      </w:r>
      <w:r w:rsidR="00220C0E">
        <w:t>hygiène</w:t>
      </w:r>
      <w:r>
        <w:t xml:space="preserve"> et de </w:t>
      </w:r>
      <w:r w:rsidR="00220C0E">
        <w:t>sécurité</w:t>
      </w:r>
      <w:r>
        <w:t xml:space="preserve"> du CLIENT FINAL telles que communiquées par le CLIENT.</w:t>
      </w:r>
    </w:p>
    <w:p w14:paraId="1127E3F8" w14:textId="1F248CC4" w:rsidR="00F06C47" w:rsidRDefault="00F06C47" w:rsidP="00F06C47">
      <w:r>
        <w:t>Le CLIENT prend à sa charge l'assurance de tous risques et tous dommages directs ou indirects, pouvant affecter l'ensemble des matériels et installations et dégage le PRESTATAIRE de toute responsabilité relative aux dégâts que le personnel délégué par ce dernier pourrait involontairement causer au cours de l'exécution des travaux, sauf s'il était prouvé à son encontre une faute intentionnelle.</w:t>
      </w:r>
    </w:p>
    <w:p w14:paraId="2D2B595E" w14:textId="4E6701AA" w:rsidR="00F06C47" w:rsidRDefault="00F06C47" w:rsidP="00F06C47">
      <w:r>
        <w:t>Le CLIENT veillera à mettre à la disposition du PRESTATAIRE l'ensemble des éléments nécessaires à la bonne connaissance des travaux ; à mettre le PRESTATAIRE en relation avec les personnes du CLIENT FINAL concernés ; mettre en place tous les moyens propres à assurer la bonne réalisation de la Prestation.</w:t>
      </w:r>
    </w:p>
    <w:p w14:paraId="718C0034" w14:textId="5A0727B7" w:rsidR="00F06C47" w:rsidRDefault="00F06C47" w:rsidP="00F06C47">
      <w:r>
        <w:t>Pendant toute la durée de la prestation, chacune des parties ainsi que le CLIENT FINAL désignent en Annexe 1 un responsable dont la mission est de le représenter et de s'assurer de la bonne exécution de la Prestation.</w:t>
      </w:r>
    </w:p>
    <w:p w14:paraId="34C192D3" w14:textId="77777777" w:rsidR="00F06C47" w:rsidRDefault="00F06C47" w:rsidP="00F06C47">
      <w:pPr>
        <w:pStyle w:val="Titre1"/>
      </w:pPr>
      <w:r>
        <w:t>Article 6 - Rémunération des Prestations</w:t>
      </w:r>
    </w:p>
    <w:p w14:paraId="4DFBB60E" w14:textId="77777777" w:rsidR="00311297" w:rsidRDefault="00F06C47" w:rsidP="00AA48B4">
      <w:r>
        <w:t xml:space="preserve">La rémunération de l'assistance technique est définie selon un tarif journalier précisé en Annexe 1. </w:t>
      </w:r>
    </w:p>
    <w:p w14:paraId="3A6D5DD4" w14:textId="37BFA3CD" w:rsidR="00311297" w:rsidRDefault="00F06C47" w:rsidP="00AA48B4">
      <w:r>
        <w:t xml:space="preserve">Les rémunérations sont indiquées hors taxes et majorées des taxes légales en vigueur au jour de la facturation. </w:t>
      </w:r>
      <w:r w:rsidR="00AA48B4" w:rsidRPr="00AA48B4">
        <w:t xml:space="preserve">Les factures </w:t>
      </w:r>
      <w:r w:rsidR="00AA48B4">
        <w:t xml:space="preserve">mensuelles </w:t>
      </w:r>
      <w:r w:rsidR="00AA48B4" w:rsidRPr="00AA48B4">
        <w:t xml:space="preserve">sont payables par virement bancaire sous un délai maximum de </w:t>
      </w:r>
      <w:r w:rsidR="00AA48B4" w:rsidRPr="00AA48B4">
        <w:rPr>
          <w:rStyle w:val="lev"/>
          <w:b w:val="0"/>
          <w:bCs w:val="0"/>
        </w:rPr>
        <w:t>30 (trente) jours calendaires</w:t>
      </w:r>
      <w:r w:rsidR="00AA48B4" w:rsidRPr="00AA48B4">
        <w:t xml:space="preserve"> à compter de leur </w:t>
      </w:r>
      <w:r w:rsidR="00AA48B4" w:rsidRPr="00AA48B4">
        <w:rPr>
          <w:rStyle w:val="lev"/>
          <w:b w:val="0"/>
          <w:bCs w:val="0"/>
        </w:rPr>
        <w:t>date d’émission</w:t>
      </w:r>
      <w:r w:rsidR="00AA48B4" w:rsidRPr="00AA48B4">
        <w:t>.</w:t>
      </w:r>
    </w:p>
    <w:p w14:paraId="1B0CE44F" w14:textId="0F8824A9" w:rsidR="00AA48B4" w:rsidRPr="00AA48B4" w:rsidRDefault="00AA48B4" w:rsidP="00AA48B4">
      <w:r>
        <w:t xml:space="preserve">Les frais liés à la mission (transport, déplacements, hébergement, télécommunications, etc.) </w:t>
      </w:r>
      <w:r w:rsidR="00311297">
        <w:t xml:space="preserve">en dehors des sites en Région Parisienne référencés en Annexe 1 </w:t>
      </w:r>
      <w:r>
        <w:t xml:space="preserve">seront </w:t>
      </w:r>
      <w:r w:rsidRPr="00AA48B4">
        <w:rPr>
          <w:rStyle w:val="lev"/>
          <w:b w:val="0"/>
          <w:bCs w:val="0"/>
        </w:rPr>
        <w:t>facturés en sus</w:t>
      </w:r>
      <w:r>
        <w:t>, sur présentation de justificatifs.</w:t>
      </w:r>
    </w:p>
    <w:p w14:paraId="70A6597C" w14:textId="77777777" w:rsidR="00AA48B4" w:rsidRPr="00AA48B4" w:rsidRDefault="00AA48B4" w:rsidP="00AA48B4">
      <w:r w:rsidRPr="00AA48B4">
        <w:t xml:space="preserve">Le PRESTATAIRE se réserve le droit de </w:t>
      </w:r>
      <w:r w:rsidRPr="00AA48B4">
        <w:rPr>
          <w:rStyle w:val="lev"/>
          <w:b w:val="0"/>
          <w:bCs w:val="0"/>
        </w:rPr>
        <w:t>suspendre l’exécution des prestations en cas de non-paiement</w:t>
      </w:r>
      <w:r w:rsidRPr="00AA48B4">
        <w:rPr>
          <w:b/>
          <w:bCs/>
        </w:rPr>
        <w:t>,</w:t>
      </w:r>
      <w:r w:rsidRPr="00AA48B4">
        <w:t xml:space="preserve"> après notification écrite restée sans effet dans un délai de </w:t>
      </w:r>
      <w:r w:rsidRPr="00AA48B4">
        <w:rPr>
          <w:rStyle w:val="lev"/>
          <w:b w:val="0"/>
          <w:bCs w:val="0"/>
        </w:rPr>
        <w:t>7 jours</w:t>
      </w:r>
      <w:r w:rsidRPr="00AA48B4">
        <w:rPr>
          <w:b/>
          <w:bCs/>
        </w:rPr>
        <w:t>.</w:t>
      </w:r>
    </w:p>
    <w:p w14:paraId="045E3F37" w14:textId="405E343C" w:rsidR="00F06C47" w:rsidRDefault="00F06C47" w:rsidP="00F06C47">
      <w:pPr>
        <w:pStyle w:val="Titre1"/>
      </w:pPr>
      <w:r>
        <w:t>Article 7 - Responsabilités</w:t>
      </w:r>
    </w:p>
    <w:p w14:paraId="5CA1069F" w14:textId="6C9633FB" w:rsidR="00F06C47" w:rsidRDefault="00F06C47" w:rsidP="00F06C47">
      <w:r>
        <w:t>Les parties conviennent que les obligations du PRESTATAIRE, au titre de sa prestation de délégation de</w:t>
      </w:r>
      <w:r w:rsidR="00220C0E">
        <w:t xml:space="preserve"> </w:t>
      </w:r>
      <w:r>
        <w:t>personnel technique, sont des obligations de moyens, le PRESTATAIRE ne disposant pas de la maîtrise d'œuvre des travaux informatiques ou organisationnels et n'ayant pas accès à l'ensemble des informations s'y rapportant.</w:t>
      </w:r>
    </w:p>
    <w:p w14:paraId="51478A4F" w14:textId="7DA30715" w:rsidR="00F06C47" w:rsidRDefault="00F06C47" w:rsidP="00F06C47">
      <w:r>
        <w:t xml:space="preserve">Quels que soient la nature, le fondement et les modalités d'une action engagée contre le PRESTATAIRE, en cas de faute prouvée de la part de celui-ci, l'indemnité due au CLIENT en réparation du préjudice avéré, et dont le CLIENT apportera la preuve pleine et entière et le lien de causalité, ne pourra dépasser la valeur </w:t>
      </w:r>
      <w:r w:rsidR="00220C0E">
        <w:t xml:space="preserve">de la </w:t>
      </w:r>
      <w:r>
        <w:t>dernière facture au jour de la survenance du litige ou de la difficulté en cause, consécutif de la faute prouvée.</w:t>
      </w:r>
    </w:p>
    <w:p w14:paraId="1B8AE925" w14:textId="1BCDC0B8" w:rsidR="00F06C47" w:rsidRDefault="00F06C47" w:rsidP="00F06C47">
      <w:r>
        <w:t xml:space="preserve">Le CLIENT renonce à rechercher la responsabilité du PRESTATAIRE en cas de dommage survenu aux fichiers, mémoires d'ordinateurs ou tous autres documents que lui ou le CLIENT FINAL aurait pu confier </w:t>
      </w:r>
      <w:r>
        <w:lastRenderedPageBreak/>
        <w:t>au PRESTATAIRE pour traitement ou pour examen. Il se prémunira contre ces risques en constituant un double de l'ensemble des documents, fichiers et programmes.</w:t>
      </w:r>
    </w:p>
    <w:p w14:paraId="31F450BF" w14:textId="2102BB8E" w:rsidR="00F06C47" w:rsidRDefault="00F06C47" w:rsidP="00F06C47">
      <w:r>
        <w:t>Le PRESTATAIRE dégage sa responsabilité à l'égard des dommages matériels pouvant atteindre les immeubles, les installations, biens mobiliers corporels ou incorporels, du fait de ses collaborateurs durant l'exécution du présent contrat.</w:t>
      </w:r>
    </w:p>
    <w:p w14:paraId="66280876" w14:textId="7B12FD79" w:rsidR="00F06C47" w:rsidRDefault="00F06C47" w:rsidP="00F06C47">
      <w:r>
        <w:t>Le CLIENT renonce à engager la responsabilité du PRESTATAIRE par appel en garantie du fait de préjudice subi par des tiers ayant utilisé, directement ou indirectement, les travaux réalisés par le PRESTATAIRE.</w:t>
      </w:r>
    </w:p>
    <w:p w14:paraId="39B9F66F" w14:textId="77777777" w:rsidR="00F06C47" w:rsidRDefault="00F06C47" w:rsidP="00F06C47">
      <w:pPr>
        <w:pStyle w:val="Titre1"/>
      </w:pPr>
      <w:r>
        <w:t>Article 8 - Propriété</w:t>
      </w:r>
    </w:p>
    <w:p w14:paraId="12B9A7D6" w14:textId="7EF4B79B" w:rsidR="00F06C47" w:rsidRDefault="00F06C47" w:rsidP="00F06C47">
      <w:r>
        <w:t>Les travaux et leurs documentations réalises par le PRESTATAIRE deviennent la propriété du CLIENT, sauf convention contraire.</w:t>
      </w:r>
    </w:p>
    <w:p w14:paraId="2C476D1E" w14:textId="4FAF22FD" w:rsidR="00F06C47" w:rsidRDefault="00F06C47" w:rsidP="00F06C47">
      <w:r>
        <w:t>Le PRESTATAIRE se réserve le droit d'utiliser les enseignements qu'il aura tirés de la réalisation des travaux qui lui sont confiés par le CLIENT.</w:t>
      </w:r>
      <w:r w:rsidR="00427EEE">
        <w:t xml:space="preserve"> </w:t>
      </w:r>
      <w:r>
        <w:t>Le PRESTATAIRE est autorisé à effectuer pour lui-même ou à fournir à des tiers des travaux ou services identiques à ceux fournis au titre du présent contrat.</w:t>
      </w:r>
    </w:p>
    <w:p w14:paraId="55337B6B" w14:textId="280BF704" w:rsidR="00F06C47" w:rsidRDefault="00F06C47" w:rsidP="00F06C47">
      <w:pPr>
        <w:pStyle w:val="Titre1"/>
      </w:pPr>
      <w:r>
        <w:t>Article 9 - Résiliation</w:t>
      </w:r>
    </w:p>
    <w:p w14:paraId="3BBA118A" w14:textId="6184618F" w:rsidR="00220C0E" w:rsidRDefault="00F06C47" w:rsidP="00F06C47">
      <w:r>
        <w:t xml:space="preserve">Durant le premier mois </w:t>
      </w:r>
      <w:r w:rsidR="00427EEE">
        <w:t xml:space="preserve">calendaire </w:t>
      </w:r>
      <w:r>
        <w:t>d'activité</w:t>
      </w:r>
      <w:r w:rsidR="00E204C1">
        <w:t>, soit jusqu’au 11 Septembre 2025</w:t>
      </w:r>
      <w:r w:rsidR="00427EEE">
        <w:t xml:space="preserve"> </w:t>
      </w:r>
      <w:r w:rsidR="00E204C1">
        <w:t xml:space="preserve">au soir, </w:t>
      </w:r>
      <w:r>
        <w:t xml:space="preserve">chacune des parties pourra mette fin au présent contrat pour convenances personnelles par courrier expédié en Recommandé avec Accusé de Réception, en respectant un préavis d'une semaine à compter de la présentation du courrier. </w:t>
      </w:r>
    </w:p>
    <w:p w14:paraId="5F8B75BD" w14:textId="0B996D80" w:rsidR="00F06C47" w:rsidRDefault="00F06C47" w:rsidP="00F06C47">
      <w:r>
        <w:t xml:space="preserve">Par la suite, le CLIENT aussi bien que le PRESTATAIRE pourra mettre fin au présent contrat pour convenances personnelles par courrier expédié en Recommandé avec Accusé de Réception, en respectant un préavis </w:t>
      </w:r>
      <w:proofErr w:type="gramStart"/>
      <w:r>
        <w:t>de un</w:t>
      </w:r>
      <w:proofErr w:type="gramEnd"/>
      <w:r>
        <w:t xml:space="preserve"> (1) mois calendaire </w:t>
      </w:r>
      <w:r w:rsidR="00427EEE">
        <w:t>à</w:t>
      </w:r>
      <w:r>
        <w:t xml:space="preserve"> compter de la présentation du courrier.</w:t>
      </w:r>
    </w:p>
    <w:p w14:paraId="36DFCAD1" w14:textId="23006543" w:rsidR="00220C0E" w:rsidRDefault="00220C0E" w:rsidP="00220C0E">
      <w:r>
        <w:t>En cas de manquement par l'une des Parties aux obligations des présentes, non réparé dans un délai de trente jours à compter de la présentation du courrier expédié en Recommandé avec Accusé de Réception adressé par l'autre Partie et portant mention explicite des manquements, cette dernière pourra faire valoir la résiliation du contrat, sans préavis supplémentaire ni indemnités.</w:t>
      </w:r>
    </w:p>
    <w:p w14:paraId="6B9044CB" w14:textId="171494B4" w:rsidR="00220C0E" w:rsidRDefault="00220C0E" w:rsidP="00220C0E">
      <w:r>
        <w:t xml:space="preserve">En cas de règlement amiable, de procédures de redressement ou de liquidation judiciaire, de suspension provisoire des </w:t>
      </w:r>
      <w:r w:rsidR="00E204C1">
        <w:t>poursuites</w:t>
      </w:r>
      <w:r>
        <w:t>, de faillites ou de procédures similaires, le présent contrat sera résilié automatiquement, sans notification, à compter de la décision du Tribunal compétent.</w:t>
      </w:r>
    </w:p>
    <w:p w14:paraId="18AC1B28" w14:textId="77777777" w:rsidR="00220C0E" w:rsidRDefault="00220C0E" w:rsidP="00220C0E">
      <w:pPr>
        <w:pStyle w:val="Titre1"/>
      </w:pPr>
      <w:r>
        <w:t>Article 10 - Non-concurrence et non sollicitation de personnels</w:t>
      </w:r>
    </w:p>
    <w:p w14:paraId="069F3AF0" w14:textId="24288BAC" w:rsidR="00220C0E" w:rsidRDefault="00220C0E" w:rsidP="00220C0E">
      <w:r>
        <w:t xml:space="preserve">Les Parties s'engagent mutuellement à ne faire, directement ou indirectement, aucune offre d'emploi à un salarié de l'autre Partie pendant la durée du Contrat et pendant douze (12) mois suivant son expiration ou sa résiliation, sauf accord écrit de la Partie visée, même si la demande d'emploi a été formulée par le salarié. </w:t>
      </w:r>
    </w:p>
    <w:p w14:paraId="25A4C4AF" w14:textId="77777777" w:rsidR="00220C0E" w:rsidRDefault="00220C0E" w:rsidP="00220C0E">
      <w:pPr>
        <w:pStyle w:val="Titre1"/>
      </w:pPr>
      <w:r>
        <w:t>Article 11 - Confidentialité</w:t>
      </w:r>
    </w:p>
    <w:p w14:paraId="4334BFF8" w14:textId="3B26D037" w:rsidR="00220C0E" w:rsidRDefault="00220C0E" w:rsidP="00220C0E">
      <w:r>
        <w:t>Le personnel délégué par le PRESTATAIRE est tenu au respect de la confidentialité sur l'ensemble des</w:t>
      </w:r>
      <w:r w:rsidR="00AD1884">
        <w:t xml:space="preserve"> </w:t>
      </w:r>
      <w:r>
        <w:t>informations du CLIENT FINAL porteuses d'une mention confidentielle explicite auxquelles il pourrait avoir accès dans le cadre de sa Prestation.</w:t>
      </w:r>
    </w:p>
    <w:p w14:paraId="2031E560" w14:textId="0B5FBB82" w:rsidR="00220C0E" w:rsidRDefault="00220C0E" w:rsidP="00220C0E">
      <w:r>
        <w:t>Le PRESTATAIRE est autorisé à faire mention du CLIENT FINAL et de la Prestation dans le cadre de documents tels que Curriculum Vitae ou Plaquettes Commerciales.</w:t>
      </w:r>
    </w:p>
    <w:p w14:paraId="75C2E7B4" w14:textId="42830C11" w:rsidR="00220C0E" w:rsidRDefault="00220C0E" w:rsidP="00220C0E">
      <w:pPr>
        <w:pStyle w:val="Titre1"/>
      </w:pPr>
      <w:r>
        <w:lastRenderedPageBreak/>
        <w:t xml:space="preserve">Article 12 - Non-validité partielle </w:t>
      </w:r>
    </w:p>
    <w:p w14:paraId="149FE14B" w14:textId="5C48F4F6" w:rsidR="00220C0E" w:rsidRDefault="00220C0E" w:rsidP="00220C0E">
      <w:r>
        <w:t>Si une ou plusieurs stipulations du présent contrat sont tenues pour non valides ou déclarées telles en</w:t>
      </w:r>
      <w:r w:rsidR="00AD1884">
        <w:t xml:space="preserve"> </w:t>
      </w:r>
      <w:r>
        <w:t>application d'une loi, d'un règlement ou à la suite d'une décision définitive d'une juridiction compétente, les autres stipulations garderont toute leur force et leur portée.</w:t>
      </w:r>
    </w:p>
    <w:p w14:paraId="19CC07A2" w14:textId="31AFD869" w:rsidR="00220C0E" w:rsidRDefault="00220C0E" w:rsidP="00220C0E">
      <w:r>
        <w:t>En cas de difficulté d'interprétation entre l'un quelconque des titres figurant en tête des clauses et l'une quelconque des clauses, les titres seront déclarés inexistants.</w:t>
      </w:r>
    </w:p>
    <w:p w14:paraId="31757B3A" w14:textId="77777777" w:rsidR="00220C0E" w:rsidRDefault="00220C0E" w:rsidP="00220C0E">
      <w:pPr>
        <w:pStyle w:val="Titre1"/>
      </w:pPr>
      <w:r>
        <w:t>Article 13- Loi et attribution de compétence</w:t>
      </w:r>
    </w:p>
    <w:p w14:paraId="7A57B3A4" w14:textId="77777777" w:rsidR="00220C0E" w:rsidRDefault="00220C0E" w:rsidP="00220C0E">
      <w:r>
        <w:t>Le présent contrat est soumis à la loi française.</w:t>
      </w:r>
    </w:p>
    <w:p w14:paraId="6632D881" w14:textId="063CCD4B" w:rsidR="00220C0E" w:rsidRDefault="00220C0E" w:rsidP="00220C0E">
      <w:r>
        <w:t>En cas de litige, et après une tentative d'une solution amiable, compétence expresse est attribuée au Tribunal de Commerce de Nanterre nonobstant pluralité des défendeurs ou appel en garantie.</w:t>
      </w:r>
    </w:p>
    <w:p w14:paraId="47A8A893" w14:textId="77777777" w:rsidR="00220C0E" w:rsidRDefault="00220C0E" w:rsidP="00220C0E"/>
    <w:p w14:paraId="344AE274" w14:textId="77777777" w:rsidR="008F6047" w:rsidRPr="00220C0E" w:rsidRDefault="008F6047" w:rsidP="008F6047">
      <w:r>
        <w:t>Fait en 2 (deux) exemplaires le 07/08/2025,</w:t>
      </w:r>
    </w:p>
    <w:p w14:paraId="457EAB78" w14:textId="77777777" w:rsidR="00220C0E" w:rsidRDefault="00220C0E" w:rsidP="00220C0E"/>
    <w:p w14:paraId="2784F230" w14:textId="7C4B20F5" w:rsidR="00220C0E" w:rsidRDefault="00220C0E" w:rsidP="00220C0E">
      <w:pPr>
        <w:tabs>
          <w:tab w:val="left" w:pos="4962"/>
        </w:tabs>
      </w:pPr>
      <w:r>
        <w:t>Pour le CLIENT</w:t>
      </w:r>
      <w:r>
        <w:tab/>
        <w:t>Pour le PRESTATAIRE</w:t>
      </w:r>
    </w:p>
    <w:p w14:paraId="324BDBE1" w14:textId="51002488" w:rsidR="00220C0E" w:rsidRDefault="00AD1884" w:rsidP="00220C0E">
      <w:pPr>
        <w:tabs>
          <w:tab w:val="left" w:pos="4962"/>
        </w:tabs>
      </w:pPr>
      <w:r w:rsidRPr="00AD1884">
        <w:rPr>
          <w:b/>
          <w:bCs/>
        </w:rPr>
        <w:t>M/Mme XXX</w:t>
      </w:r>
      <w:r w:rsidR="008F6047">
        <w:t xml:space="preserve">, </w:t>
      </w:r>
      <w:r w:rsidRPr="00AD1884">
        <w:rPr>
          <w:b/>
          <w:bCs/>
        </w:rPr>
        <w:t>Fonction XXX</w:t>
      </w:r>
      <w:r w:rsidR="00220C0E">
        <w:tab/>
        <w:t>M Jean-Jacques MAS, Gérant</w:t>
      </w:r>
    </w:p>
    <w:p w14:paraId="6BBBE632" w14:textId="77777777" w:rsidR="00220C0E" w:rsidRDefault="00220C0E" w:rsidP="00220C0E">
      <w:pPr>
        <w:tabs>
          <w:tab w:val="left" w:pos="4962"/>
        </w:tabs>
      </w:pPr>
      <w:r>
        <w:br/>
        <w:t>(Cachet &amp; Mention « Lu et Approuvé »)</w:t>
      </w:r>
      <w:r>
        <w:tab/>
        <w:t>(Cachet &amp; Mention « Lu et Approuvé »)</w:t>
      </w:r>
    </w:p>
    <w:p w14:paraId="079AB8B4" w14:textId="227AF6CA" w:rsidR="00220C0E" w:rsidRDefault="00220C0E" w:rsidP="00220C0E">
      <w:pPr>
        <w:tabs>
          <w:tab w:val="left" w:pos="4962"/>
        </w:tabs>
      </w:pPr>
    </w:p>
    <w:p w14:paraId="0AE9AA7E" w14:textId="07882E78" w:rsidR="00220C0E" w:rsidRDefault="00220C0E">
      <w:pPr>
        <w:spacing w:after="160" w:line="259" w:lineRule="auto"/>
        <w:jc w:val="left"/>
      </w:pPr>
      <w:r>
        <w:br w:type="page"/>
      </w:r>
    </w:p>
    <w:p w14:paraId="0E6B58B6" w14:textId="072C9407" w:rsidR="00220C0E" w:rsidRDefault="00220C0E" w:rsidP="00220C0E">
      <w:pPr>
        <w:jc w:val="center"/>
        <w:rPr>
          <w:b/>
          <w:bCs/>
          <w:sz w:val="28"/>
          <w:szCs w:val="28"/>
        </w:rPr>
      </w:pPr>
      <w:r w:rsidRPr="00220C0E">
        <w:rPr>
          <w:b/>
          <w:bCs/>
          <w:sz w:val="28"/>
          <w:szCs w:val="28"/>
        </w:rPr>
        <w:lastRenderedPageBreak/>
        <w:t>Annexe 1</w:t>
      </w:r>
    </w:p>
    <w:p w14:paraId="533B8BCB" w14:textId="77777777" w:rsidR="00220C0E" w:rsidRDefault="00220C0E" w:rsidP="00220C0E">
      <w:pPr>
        <w:pStyle w:val="Titre1"/>
      </w:pPr>
      <w:r>
        <w:t>Article 1 - Nature des Prestations</w:t>
      </w:r>
    </w:p>
    <w:p w14:paraId="5FA0D455" w14:textId="77777777" w:rsidR="00220C0E" w:rsidRDefault="00220C0E" w:rsidP="00220C0E">
      <w:r>
        <w:t>Le présent contrat porte sur la Délégation d'</w:t>
      </w:r>
      <w:r w:rsidRPr="00580163">
        <w:rPr>
          <w:b/>
          <w:bCs/>
        </w:rPr>
        <w:t xml:space="preserve">un (1) Architecte technique </w:t>
      </w:r>
      <w:r w:rsidRPr="00580163">
        <w:t>à plein temps</w:t>
      </w:r>
      <w:r>
        <w:t xml:space="preserve"> chez le CLIENT FINAL. </w:t>
      </w:r>
    </w:p>
    <w:p w14:paraId="0E595ED6" w14:textId="1A54111D" w:rsidR="00220C0E" w:rsidRDefault="00220C0E" w:rsidP="00220C0E">
      <w:r>
        <w:t>Les matériels, logiciels, et droits d'accès seront à la charge du CLIENT FINAL</w:t>
      </w:r>
      <w:r w:rsidR="00E23D47">
        <w:t xml:space="preserve"> ou à défaut du CLIENT</w:t>
      </w:r>
      <w:r>
        <w:t>.</w:t>
      </w:r>
    </w:p>
    <w:p w14:paraId="366D6B79" w14:textId="77777777" w:rsidR="00220C0E" w:rsidRDefault="00220C0E" w:rsidP="00220C0E">
      <w:r>
        <w:t>La Prestation peut être réalisée à raison de 2 jours de télétravail par semaine.</w:t>
      </w:r>
    </w:p>
    <w:p w14:paraId="3E3CE1BE" w14:textId="77777777" w:rsidR="00220C0E" w:rsidRDefault="00220C0E" w:rsidP="00220C0E">
      <w:pPr>
        <w:pStyle w:val="Titre1"/>
      </w:pPr>
      <w:r>
        <w:t>Article 2 - Début de la Prestation</w:t>
      </w:r>
    </w:p>
    <w:p w14:paraId="4B772C40" w14:textId="35F3F690" w:rsidR="00220C0E" w:rsidRDefault="00220C0E" w:rsidP="00220C0E">
      <w:r>
        <w:t xml:space="preserve">La prestation démarrera le </w:t>
      </w:r>
      <w:r w:rsidR="00E204C1">
        <w:rPr>
          <w:b/>
          <w:bCs/>
        </w:rPr>
        <w:t>12</w:t>
      </w:r>
      <w:r w:rsidR="00AD1884" w:rsidRPr="00AD1884">
        <w:rPr>
          <w:b/>
          <w:bCs/>
        </w:rPr>
        <w:t>/</w:t>
      </w:r>
      <w:r w:rsidR="00E204C1">
        <w:rPr>
          <w:b/>
          <w:bCs/>
        </w:rPr>
        <w:t>08</w:t>
      </w:r>
      <w:r w:rsidR="00AD1884" w:rsidRPr="00AD1884">
        <w:rPr>
          <w:b/>
          <w:bCs/>
        </w:rPr>
        <w:t>/</w:t>
      </w:r>
      <w:r w:rsidR="00E204C1">
        <w:rPr>
          <w:b/>
          <w:bCs/>
        </w:rPr>
        <w:t>2025</w:t>
      </w:r>
      <w:r>
        <w:t xml:space="preserve"> au matin.</w:t>
      </w:r>
    </w:p>
    <w:p w14:paraId="592464D8" w14:textId="77777777" w:rsidR="00220C0E" w:rsidRDefault="00220C0E" w:rsidP="00220C0E">
      <w:pPr>
        <w:pStyle w:val="Titre1"/>
      </w:pPr>
      <w:r>
        <w:t>Article 3 - Durée du Contrat</w:t>
      </w:r>
    </w:p>
    <w:p w14:paraId="27A9EAF8" w14:textId="29AEFF89" w:rsidR="00220C0E" w:rsidRDefault="00220C0E" w:rsidP="00220C0E">
      <w:r>
        <w:t xml:space="preserve">La prestation et le contrat prendront fin le </w:t>
      </w:r>
      <w:r w:rsidR="00E204C1">
        <w:rPr>
          <w:b/>
          <w:bCs/>
        </w:rPr>
        <w:t>11/08/2026</w:t>
      </w:r>
      <w:r w:rsidR="00AD1884">
        <w:t xml:space="preserve"> </w:t>
      </w:r>
      <w:r>
        <w:t>au soir.</w:t>
      </w:r>
    </w:p>
    <w:p w14:paraId="11E7B6CE" w14:textId="77777777" w:rsidR="00220C0E" w:rsidRDefault="00220C0E" w:rsidP="00220C0E">
      <w:pPr>
        <w:pStyle w:val="Titre1"/>
      </w:pPr>
      <w:r>
        <w:t>Article 4 - Conditions Financières</w:t>
      </w:r>
    </w:p>
    <w:p w14:paraId="34AAB70D" w14:textId="77777777" w:rsidR="00AD1884" w:rsidRDefault="00220C0E" w:rsidP="00220C0E">
      <w:r>
        <w:t xml:space="preserve">Les prestations seront rémunérées au tarif journalier de 700 € HT (sept cents euros hors taxes), facturables à la demi-journée (350 € HT/ demi-journée). </w:t>
      </w:r>
    </w:p>
    <w:p w14:paraId="6BA9A945" w14:textId="14324FA9" w:rsidR="00220C0E" w:rsidRDefault="00220C0E" w:rsidP="00220C0E">
      <w:r>
        <w:t xml:space="preserve">Ce tarif inclut les déplacements sur les lieux d'exécution </w:t>
      </w:r>
      <w:r w:rsidR="00AD1884">
        <w:t xml:space="preserve">en Région Parisienne </w:t>
      </w:r>
      <w:r>
        <w:t>définies ci-dessou</w:t>
      </w:r>
      <w:r w:rsidR="00AD1884">
        <w:t>s</w:t>
      </w:r>
      <w:r>
        <w:t>.</w:t>
      </w:r>
    </w:p>
    <w:p w14:paraId="116711BF" w14:textId="46B87754" w:rsidR="00220C0E" w:rsidRDefault="00220C0E" w:rsidP="00220C0E">
      <w:pPr>
        <w:pStyle w:val="Titre1"/>
      </w:pPr>
      <w:r>
        <w:t>Article 5 - Identification du CLIENT FINAL</w:t>
      </w:r>
    </w:p>
    <w:p w14:paraId="61952A7F" w14:textId="39E348AD" w:rsidR="00220C0E" w:rsidRDefault="006E58F5" w:rsidP="00220C0E">
      <w:r>
        <w:rPr>
          <w:b/>
          <w:bCs/>
        </w:rPr>
        <w:t>Société XXX</w:t>
      </w:r>
      <w:r w:rsidR="008F6047">
        <w:t xml:space="preserve">, </w:t>
      </w:r>
      <w:r w:rsidRPr="006E58F5">
        <w:rPr>
          <w:b/>
          <w:bCs/>
        </w:rPr>
        <w:t>Adresse</w:t>
      </w:r>
      <w:r>
        <w:t xml:space="preserve"> </w:t>
      </w:r>
      <w:r w:rsidRPr="006E58F5">
        <w:rPr>
          <w:b/>
          <w:bCs/>
        </w:rPr>
        <w:t>XXX</w:t>
      </w:r>
      <w:r w:rsidR="008F6047">
        <w:t>.</w:t>
      </w:r>
    </w:p>
    <w:p w14:paraId="1660F165" w14:textId="77777777" w:rsidR="008F6047" w:rsidRDefault="008F6047" w:rsidP="008F6047">
      <w:pPr>
        <w:pStyle w:val="Titre1"/>
      </w:pPr>
      <w:r>
        <w:t>Article 6 - Responsables nommés pour la bonne exécution de la mission</w:t>
      </w:r>
    </w:p>
    <w:p w14:paraId="37C388A5" w14:textId="3F419971" w:rsidR="008F6047" w:rsidRPr="008F6047" w:rsidRDefault="008F6047" w:rsidP="008F6047">
      <w:r w:rsidRPr="008F6047">
        <w:t xml:space="preserve">Pour </w:t>
      </w:r>
      <w:r w:rsidR="006E58F5">
        <w:t>le Client Final</w:t>
      </w:r>
      <w:r w:rsidRPr="008F6047">
        <w:t xml:space="preserve"> :</w:t>
      </w:r>
      <w:r w:rsidRPr="008F6047">
        <w:tab/>
      </w:r>
      <w:r w:rsidR="006E58F5">
        <w:tab/>
      </w:r>
      <w:r w:rsidR="006E58F5" w:rsidRPr="006E58F5">
        <w:rPr>
          <w:b/>
          <w:bCs/>
        </w:rPr>
        <w:t>XXX</w:t>
      </w:r>
    </w:p>
    <w:p w14:paraId="635DE59A" w14:textId="2BB33219" w:rsidR="008F6047" w:rsidRPr="008F6047" w:rsidRDefault="008F6047" w:rsidP="008F6047">
      <w:r w:rsidRPr="008F6047">
        <w:t xml:space="preserve">Pour </w:t>
      </w:r>
      <w:r w:rsidR="006E58F5">
        <w:t xml:space="preserve">le CLIENT </w:t>
      </w:r>
      <w:r w:rsidRPr="008F6047">
        <w:t>:</w:t>
      </w:r>
      <w:r w:rsidRPr="008F6047">
        <w:tab/>
      </w:r>
      <w:r w:rsidRPr="008F6047">
        <w:tab/>
      </w:r>
      <w:r w:rsidR="006E58F5">
        <w:tab/>
      </w:r>
      <w:r w:rsidR="006E58F5" w:rsidRPr="006E58F5">
        <w:rPr>
          <w:b/>
          <w:bCs/>
        </w:rPr>
        <w:t>XXX</w:t>
      </w:r>
    </w:p>
    <w:p w14:paraId="12194069" w14:textId="77777777" w:rsidR="006E58F5" w:rsidRDefault="008F6047" w:rsidP="008F6047">
      <w:r>
        <w:t xml:space="preserve">Pour </w:t>
      </w:r>
      <w:r w:rsidR="006E58F5">
        <w:t xml:space="preserve">le </w:t>
      </w:r>
      <w:proofErr w:type="gramStart"/>
      <w:r w:rsidR="006E58F5">
        <w:t>PRESTATAIRE</w:t>
      </w:r>
      <w:r>
        <w:t>:</w:t>
      </w:r>
      <w:proofErr w:type="gramEnd"/>
      <w:r w:rsidR="006E58F5">
        <w:tab/>
      </w:r>
      <w:r w:rsidR="006E58F5">
        <w:tab/>
      </w:r>
      <w:r w:rsidR="006E58F5" w:rsidRPr="006E58F5">
        <w:rPr>
          <w:b/>
          <w:bCs/>
        </w:rPr>
        <w:t>XXX</w:t>
      </w:r>
    </w:p>
    <w:p w14:paraId="67C4E88D" w14:textId="77777777" w:rsidR="008F6047" w:rsidRDefault="008F6047" w:rsidP="008F6047">
      <w:pPr>
        <w:pStyle w:val="Titre1"/>
      </w:pPr>
      <w:r>
        <w:t>Article 7 - Lieux d'exécution de la prestation</w:t>
      </w:r>
    </w:p>
    <w:p w14:paraId="6A9BC7E1" w14:textId="428E85DF" w:rsidR="008F6047" w:rsidRDefault="008F6047" w:rsidP="008F6047">
      <w:r>
        <w:t>La prestation sera délivrée pour moitié dans les locaux du CLIENT FINAL tels que spécifiés ci-dessus et en télétravail dans les locaux du PRESTATAIRE ou de son personnel.</w:t>
      </w:r>
    </w:p>
    <w:p w14:paraId="5CED72A1" w14:textId="77777777" w:rsidR="008F6047" w:rsidRDefault="008F6047" w:rsidP="008F6047"/>
    <w:p w14:paraId="0D760F25" w14:textId="26F9AFA2" w:rsidR="008F6047" w:rsidRPr="00220C0E" w:rsidRDefault="008F6047" w:rsidP="008F6047">
      <w:r>
        <w:t xml:space="preserve">Fait en 2 (deux) exemplaires le </w:t>
      </w:r>
      <w:r w:rsidR="00E204C1">
        <w:t>12</w:t>
      </w:r>
      <w:r>
        <w:t>/08/2025,</w:t>
      </w:r>
    </w:p>
    <w:p w14:paraId="052FB8BD" w14:textId="77777777" w:rsidR="008F6047" w:rsidRDefault="008F6047" w:rsidP="008F6047"/>
    <w:p w14:paraId="12CEEA47" w14:textId="77777777" w:rsidR="008F6047" w:rsidRDefault="008F6047" w:rsidP="008F6047">
      <w:pPr>
        <w:tabs>
          <w:tab w:val="left" w:pos="4962"/>
        </w:tabs>
      </w:pPr>
      <w:r>
        <w:t>Pour le CLIENT</w:t>
      </w:r>
      <w:r>
        <w:tab/>
        <w:t>Pour le PRESTATAIRE</w:t>
      </w:r>
    </w:p>
    <w:p w14:paraId="26FE6170" w14:textId="0CF14F25" w:rsidR="008F6047" w:rsidRDefault="00AD1884" w:rsidP="008F6047">
      <w:pPr>
        <w:tabs>
          <w:tab w:val="left" w:pos="4962"/>
        </w:tabs>
      </w:pPr>
      <w:r w:rsidRPr="00AD1884">
        <w:rPr>
          <w:b/>
          <w:bCs/>
        </w:rPr>
        <w:t>M/Mme XXX</w:t>
      </w:r>
      <w:r w:rsidR="008F6047">
        <w:t xml:space="preserve">, </w:t>
      </w:r>
      <w:r w:rsidRPr="00AD1884">
        <w:rPr>
          <w:b/>
          <w:bCs/>
        </w:rPr>
        <w:t>Fonction XXX</w:t>
      </w:r>
      <w:r w:rsidR="008F6047">
        <w:tab/>
        <w:t>M Jean-Jacques MAS, Gérant</w:t>
      </w:r>
    </w:p>
    <w:p w14:paraId="07ECCFA5" w14:textId="77777777" w:rsidR="008F6047" w:rsidRDefault="008F6047" w:rsidP="008F6047">
      <w:pPr>
        <w:tabs>
          <w:tab w:val="left" w:pos="4962"/>
        </w:tabs>
      </w:pPr>
      <w:r>
        <w:br/>
        <w:t>(Cachet &amp; Mention « Lu et Approuvé »)</w:t>
      </w:r>
      <w:r>
        <w:tab/>
        <w:t>(Cachet &amp; Mention « Lu et Approuvé »)</w:t>
      </w:r>
    </w:p>
    <w:p w14:paraId="112EF668" w14:textId="1A24B665" w:rsidR="008F6047" w:rsidRPr="00220C0E" w:rsidRDefault="008F6047" w:rsidP="008F6047"/>
    <w:sectPr w:rsidR="008F6047" w:rsidRPr="00220C0E" w:rsidSect="00220C0E">
      <w:headerReference w:type="default" r:id="rId6"/>
      <w:footerReference w:type="default" r:id="rId7"/>
      <w:pgSz w:w="11906" w:h="16838"/>
      <w:pgMar w:top="1701" w:right="1417" w:bottom="1701" w:left="1417" w:header="708" w:footer="8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328F2" w14:textId="77777777" w:rsidR="0002272A" w:rsidRDefault="0002272A" w:rsidP="00F06C47">
      <w:r>
        <w:separator/>
      </w:r>
    </w:p>
  </w:endnote>
  <w:endnote w:type="continuationSeparator" w:id="0">
    <w:p w14:paraId="70A2A18A" w14:textId="77777777" w:rsidR="0002272A" w:rsidRDefault="0002272A" w:rsidP="00F06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C72C0" w14:textId="22593FD0" w:rsidR="00220C0E" w:rsidRDefault="00220C0E" w:rsidP="00220C0E">
    <w:pPr>
      <w:tabs>
        <w:tab w:val="center" w:pos="4550"/>
        <w:tab w:val="left" w:pos="5818"/>
      </w:tabs>
      <w:ind w:right="260"/>
      <w:jc w:val="right"/>
      <w:rPr>
        <w:color w:val="8496B0" w:themeColor="text2" w:themeTint="99"/>
        <w:spacing w:val="60"/>
      </w:rPr>
    </w:pPr>
  </w:p>
  <w:p w14:paraId="54F1E3A5" w14:textId="77777777" w:rsidR="00220C0E" w:rsidRDefault="00220C0E" w:rsidP="00220C0E">
    <w:pPr>
      <w:pBdr>
        <w:top w:val="single" w:sz="4" w:space="1" w:color="auto"/>
      </w:pBdr>
      <w:tabs>
        <w:tab w:val="center" w:pos="4550"/>
        <w:tab w:val="left" w:pos="5818"/>
      </w:tabs>
      <w:ind w:right="260"/>
      <w:jc w:val="right"/>
      <w:rPr>
        <w:color w:val="8496B0" w:themeColor="text2" w:themeTint="99"/>
        <w:spacing w:val="60"/>
      </w:rPr>
    </w:pPr>
  </w:p>
  <w:p w14:paraId="3D60DDA0" w14:textId="69C33385" w:rsidR="00220C0E" w:rsidRPr="00220C0E" w:rsidRDefault="00220C0E" w:rsidP="00220C0E">
    <w:pPr>
      <w:tabs>
        <w:tab w:val="center" w:pos="4550"/>
        <w:tab w:val="left" w:pos="5818"/>
      </w:tabs>
      <w:ind w:right="260"/>
      <w:jc w:val="right"/>
      <w:rPr>
        <w:color w:val="222A35" w:themeColor="text2" w:themeShade="80"/>
      </w:rPr>
    </w:pPr>
    <w:r w:rsidRPr="00220C0E">
      <w:rPr>
        <w:color w:val="8496B0" w:themeColor="text2" w:themeTint="99"/>
        <w:spacing w:val="60"/>
      </w:rPr>
      <w:t>Page</w:t>
    </w:r>
    <w:r w:rsidRPr="00220C0E">
      <w:rPr>
        <w:color w:val="8496B0" w:themeColor="text2" w:themeTint="99"/>
      </w:rPr>
      <w:t xml:space="preserve"> </w:t>
    </w:r>
    <w:r w:rsidRPr="00220C0E">
      <w:rPr>
        <w:color w:val="323E4F" w:themeColor="text2" w:themeShade="BF"/>
      </w:rPr>
      <w:fldChar w:fldCharType="begin"/>
    </w:r>
    <w:r w:rsidRPr="00220C0E">
      <w:rPr>
        <w:color w:val="323E4F" w:themeColor="text2" w:themeShade="BF"/>
      </w:rPr>
      <w:instrText>PAGE   \* MERGEFORMAT</w:instrText>
    </w:r>
    <w:r w:rsidRPr="00220C0E">
      <w:rPr>
        <w:color w:val="323E4F" w:themeColor="text2" w:themeShade="BF"/>
      </w:rPr>
      <w:fldChar w:fldCharType="separate"/>
    </w:r>
    <w:r w:rsidRPr="00220C0E">
      <w:rPr>
        <w:color w:val="323E4F" w:themeColor="text2" w:themeShade="BF"/>
      </w:rPr>
      <w:t>1</w:t>
    </w:r>
    <w:r w:rsidRPr="00220C0E">
      <w:rPr>
        <w:color w:val="323E4F" w:themeColor="text2" w:themeShade="BF"/>
      </w:rPr>
      <w:fldChar w:fldCharType="end"/>
    </w:r>
    <w:r w:rsidRPr="00220C0E">
      <w:rPr>
        <w:color w:val="323E4F" w:themeColor="text2" w:themeShade="BF"/>
      </w:rPr>
      <w:t xml:space="preserve"> | </w:t>
    </w:r>
    <w:r w:rsidRPr="00220C0E">
      <w:rPr>
        <w:color w:val="323E4F" w:themeColor="text2" w:themeShade="BF"/>
      </w:rPr>
      <w:fldChar w:fldCharType="begin"/>
    </w:r>
    <w:r w:rsidRPr="00220C0E">
      <w:rPr>
        <w:color w:val="323E4F" w:themeColor="text2" w:themeShade="BF"/>
      </w:rPr>
      <w:instrText>NUMPAGES  \* Arabic  \* MERGEFORMAT</w:instrText>
    </w:r>
    <w:r w:rsidRPr="00220C0E">
      <w:rPr>
        <w:color w:val="323E4F" w:themeColor="text2" w:themeShade="BF"/>
      </w:rPr>
      <w:fldChar w:fldCharType="separate"/>
    </w:r>
    <w:r w:rsidRPr="00220C0E">
      <w:rPr>
        <w:color w:val="323E4F" w:themeColor="text2" w:themeShade="BF"/>
      </w:rPr>
      <w:t>1</w:t>
    </w:r>
    <w:r w:rsidRPr="00220C0E">
      <w:rPr>
        <w:color w:val="323E4F" w:themeColor="text2" w:themeShade="B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22E0E" w14:textId="77777777" w:rsidR="0002272A" w:rsidRDefault="0002272A" w:rsidP="00F06C47">
      <w:r>
        <w:separator/>
      </w:r>
    </w:p>
  </w:footnote>
  <w:footnote w:type="continuationSeparator" w:id="0">
    <w:p w14:paraId="2DE1F836" w14:textId="77777777" w:rsidR="0002272A" w:rsidRDefault="0002272A" w:rsidP="00F06C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B3DBC" w14:textId="44DC4F86" w:rsidR="00F06C47" w:rsidRPr="00F06C47" w:rsidRDefault="00F06C47" w:rsidP="00220C0E">
    <w:pPr>
      <w:pStyle w:val="En-tte"/>
      <w:pBdr>
        <w:top w:val="single" w:sz="4" w:space="1" w:color="auto"/>
        <w:left w:val="single" w:sz="4" w:space="4" w:color="auto"/>
        <w:bottom w:val="single" w:sz="4" w:space="1" w:color="auto"/>
        <w:right w:val="single" w:sz="4" w:space="4" w:color="auto"/>
      </w:pBdr>
      <w:jc w:val="center"/>
      <w:rPr>
        <w:rFonts w:asciiTheme="majorHAnsi" w:hAnsiTheme="majorHAnsi" w:cstheme="majorHAnsi"/>
        <w:b/>
        <w:bCs/>
        <w:sz w:val="24"/>
        <w:szCs w:val="24"/>
      </w:rPr>
    </w:pPr>
    <w:r w:rsidRPr="00F06C47">
      <w:rPr>
        <w:rFonts w:asciiTheme="majorHAnsi" w:hAnsiTheme="majorHAnsi" w:cstheme="majorHAnsi"/>
        <w:b/>
        <w:bCs/>
        <w:sz w:val="24"/>
        <w:szCs w:val="24"/>
      </w:rPr>
      <w:t>Contrat de Prestation de Services Informatique</w:t>
    </w:r>
  </w:p>
  <w:p w14:paraId="52E3A2F1" w14:textId="25D4B09F" w:rsidR="00F06C47" w:rsidRPr="00F06C47" w:rsidRDefault="00F06C47" w:rsidP="00220C0E">
    <w:pPr>
      <w:pStyle w:val="En-tte"/>
      <w:pBdr>
        <w:top w:val="single" w:sz="4" w:space="1" w:color="auto"/>
        <w:left w:val="single" w:sz="4" w:space="4" w:color="auto"/>
        <w:bottom w:val="single" w:sz="4" w:space="1" w:color="auto"/>
        <w:right w:val="single" w:sz="4" w:space="4" w:color="auto"/>
      </w:pBdr>
      <w:rPr>
        <w:rFonts w:asciiTheme="majorHAnsi" w:hAnsiTheme="majorHAnsi" w:cstheme="majorHAnsi"/>
        <w:b/>
        <w:bCs/>
        <w:sz w:val="24"/>
        <w:szCs w:val="24"/>
      </w:rPr>
    </w:pPr>
    <w:r w:rsidRPr="00F06C47">
      <w:rPr>
        <w:rFonts w:asciiTheme="majorHAnsi" w:hAnsiTheme="majorHAnsi" w:cstheme="majorHAnsi"/>
        <w:b/>
        <w:bCs/>
        <w:sz w:val="24"/>
        <w:szCs w:val="24"/>
      </w:rPr>
      <w:tab/>
      <w:t>Contrat n° 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C47"/>
    <w:rsid w:val="0002272A"/>
    <w:rsid w:val="00220C0E"/>
    <w:rsid w:val="00283B99"/>
    <w:rsid w:val="00311297"/>
    <w:rsid w:val="00427EEE"/>
    <w:rsid w:val="00580163"/>
    <w:rsid w:val="0068183A"/>
    <w:rsid w:val="006E58F5"/>
    <w:rsid w:val="007D5F83"/>
    <w:rsid w:val="00800E64"/>
    <w:rsid w:val="008F6047"/>
    <w:rsid w:val="009425B1"/>
    <w:rsid w:val="00AA48B4"/>
    <w:rsid w:val="00AD1884"/>
    <w:rsid w:val="00D2304A"/>
    <w:rsid w:val="00D43DAB"/>
    <w:rsid w:val="00E204C1"/>
    <w:rsid w:val="00E23D47"/>
    <w:rsid w:val="00F06C4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D26FAC"/>
  <w15:chartTrackingRefBased/>
  <w15:docId w15:val="{8858C283-65B6-4C18-996E-C8BF6A000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C47"/>
    <w:pPr>
      <w:spacing w:after="0" w:line="240" w:lineRule="auto"/>
      <w:jc w:val="both"/>
    </w:pPr>
  </w:style>
  <w:style w:type="paragraph" w:styleId="Titre1">
    <w:name w:val="heading 1"/>
    <w:basedOn w:val="Normal"/>
    <w:next w:val="Normal"/>
    <w:link w:val="Titre1Car"/>
    <w:uiPriority w:val="9"/>
    <w:qFormat/>
    <w:rsid w:val="00F06C47"/>
    <w:pPr>
      <w:keepNext/>
      <w:keepLines/>
      <w:spacing w:before="240" w:after="120"/>
      <w:outlineLvl w:val="0"/>
    </w:pPr>
    <w:rPr>
      <w:rFonts w:asciiTheme="majorHAnsi" w:eastAsiaTheme="majorEastAsia" w:hAnsiTheme="majorHAnsi" w:cstheme="majorBidi"/>
      <w:b/>
      <w:bCs/>
      <w:color w:val="2F5496" w:themeColor="accent1" w:themeShade="B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06C47"/>
    <w:pPr>
      <w:tabs>
        <w:tab w:val="center" w:pos="4536"/>
        <w:tab w:val="right" w:pos="9072"/>
      </w:tabs>
    </w:pPr>
  </w:style>
  <w:style w:type="character" w:customStyle="1" w:styleId="En-tteCar">
    <w:name w:val="En-tête Car"/>
    <w:basedOn w:val="Policepardfaut"/>
    <w:link w:val="En-tte"/>
    <w:uiPriority w:val="99"/>
    <w:rsid w:val="00F06C47"/>
  </w:style>
  <w:style w:type="paragraph" w:styleId="Pieddepage">
    <w:name w:val="footer"/>
    <w:basedOn w:val="Normal"/>
    <w:link w:val="PieddepageCar"/>
    <w:uiPriority w:val="99"/>
    <w:unhideWhenUsed/>
    <w:rsid w:val="00F06C47"/>
    <w:pPr>
      <w:tabs>
        <w:tab w:val="center" w:pos="4536"/>
        <w:tab w:val="right" w:pos="9072"/>
      </w:tabs>
    </w:pPr>
  </w:style>
  <w:style w:type="character" w:customStyle="1" w:styleId="PieddepageCar">
    <w:name w:val="Pied de page Car"/>
    <w:basedOn w:val="Policepardfaut"/>
    <w:link w:val="Pieddepage"/>
    <w:uiPriority w:val="99"/>
    <w:rsid w:val="00F06C47"/>
  </w:style>
  <w:style w:type="character" w:customStyle="1" w:styleId="Titre1Car">
    <w:name w:val="Titre 1 Car"/>
    <w:basedOn w:val="Policepardfaut"/>
    <w:link w:val="Titre1"/>
    <w:uiPriority w:val="9"/>
    <w:rsid w:val="00F06C47"/>
    <w:rPr>
      <w:rFonts w:asciiTheme="majorHAnsi" w:eastAsiaTheme="majorEastAsia" w:hAnsiTheme="majorHAnsi" w:cstheme="majorBidi"/>
      <w:b/>
      <w:bCs/>
      <w:color w:val="2F5496" w:themeColor="accent1" w:themeShade="BF"/>
      <w:sz w:val="24"/>
      <w:szCs w:val="24"/>
    </w:rPr>
  </w:style>
  <w:style w:type="paragraph" w:styleId="NormalWeb">
    <w:name w:val="Normal (Web)"/>
    <w:basedOn w:val="Normal"/>
    <w:uiPriority w:val="99"/>
    <w:semiHidden/>
    <w:unhideWhenUsed/>
    <w:rsid w:val="00AA48B4"/>
    <w:pPr>
      <w:spacing w:before="100" w:beforeAutospacing="1" w:after="100" w:afterAutospacing="1"/>
      <w:jc w:val="left"/>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AA48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6982966">
      <w:bodyDiv w:val="1"/>
      <w:marLeft w:val="0"/>
      <w:marRight w:val="0"/>
      <w:marTop w:val="0"/>
      <w:marBottom w:val="0"/>
      <w:divBdr>
        <w:top w:val="none" w:sz="0" w:space="0" w:color="auto"/>
        <w:left w:val="none" w:sz="0" w:space="0" w:color="auto"/>
        <w:bottom w:val="none" w:sz="0" w:space="0" w:color="auto"/>
        <w:right w:val="none" w:sz="0" w:space="0" w:color="auto"/>
      </w:divBdr>
      <w:divsChild>
        <w:div w:id="8995601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5</Pages>
  <Words>1726</Words>
  <Characters>9497</Characters>
  <Application>Microsoft Office Word</Application>
  <DocSecurity>0</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Jean-Jacques Mas</dc:creator>
  <cp:keywords/>
  <dc:description/>
  <cp:lastModifiedBy>Jean-Jacques Mas</cp:lastModifiedBy>
  <cp:revision>10</cp:revision>
  <dcterms:created xsi:type="dcterms:W3CDTF">2025-08-07T15:25:00Z</dcterms:created>
  <dcterms:modified xsi:type="dcterms:W3CDTF">2025-08-07T17:35:00Z</dcterms:modified>
</cp:coreProperties>
</file>